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3439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01173AAA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南阳市</w:t>
      </w:r>
      <w:r>
        <w:rPr>
          <w:rFonts w:hint="eastAsia" w:eastAsia="方正小标宋简体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eastAsia="方正小标宋简体"/>
          <w:sz w:val="36"/>
          <w:szCs w:val="36"/>
          <w:lang w:val="en-US" w:eastAsia="zh-CN"/>
        </w:rPr>
        <w:t>年度市</w:t>
      </w:r>
      <w:r>
        <w:rPr>
          <w:rFonts w:eastAsia="方正小标宋简体"/>
          <w:sz w:val="36"/>
          <w:szCs w:val="36"/>
        </w:rPr>
        <w:t>直机关公开遴选公务员</w:t>
      </w:r>
    </w:p>
    <w:p w14:paraId="34BA3FF6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 w14:paraId="074E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71366E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 w14:paraId="2EA318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5C0CB3D6"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 w14:paraId="1ED18BC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4E08DE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 w14:paraId="3E63E31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 w14:paraId="2F7F48B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3661C32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14:paraId="00A9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1E86BD1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 w14:paraId="164D0F6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10587B0E"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 w14:paraId="09DD6C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3E80D7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 w14:paraId="6BB232C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 w14:paraId="18ABD82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291B52E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417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472E027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 w14:paraId="6264AF8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 w14:paraId="699F716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75878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 w14:paraId="4ACC685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 w14:paraId="6EC93C2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3EF6D2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2BC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567069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 w14:paraId="329201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12834B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 w14:paraId="0EA6D9A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3FC5BBD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817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 w14:paraId="58EC982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 w14:paraId="0187FC5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DF1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 w14:paraId="469CE9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14:paraId="2E6749E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 w14:paraId="3B669E0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F3FD37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 w14:paraId="3D0808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 w14:paraId="7A611A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CC5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 w14:paraId="4323243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14:paraId="51A71B5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 w14:paraId="547453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331BEB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 w14:paraId="7A4EF7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 w14:paraId="03B74B3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BF3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 w14:paraId="6AC837F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 w14:paraId="0A74106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 w14:paraId="79129AF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BA0879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 w14:paraId="4D0A6DE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 w14:paraId="58EE8C4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F95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 w14:paraId="7E612C4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 w14:paraId="3C039D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 w14:paraId="7E0731A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 w14:paraId="691E2CD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5E8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 w14:paraId="336406C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 w14:paraId="1E488EA5"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5C56DC8F"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 w14:paraId="3881B566"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 w14:paraId="63D1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 w14:paraId="58CDE4C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 w14:paraId="325FD63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 w14:paraId="594FB56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9E7CA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 w14:paraId="3B0AF7B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463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 w14:paraId="786BBDDC"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 w14:paraId="2B4DE46F"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 w14:paraId="0DB62535"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 w14:paraId="2DDD3D82">
            <w:pPr>
              <w:spacing w:line="280" w:lineRule="exact"/>
              <w:rPr>
                <w:rFonts w:eastAsia="仿宋_GB2312"/>
                <w:sz w:val="24"/>
              </w:rPr>
            </w:pPr>
          </w:p>
          <w:p w14:paraId="30817846"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79509C85"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 w14:paraId="36D5FC6E"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 w14:paraId="6CCB3B2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14:paraId="13AB621D">
      <w:pPr>
        <w:ind w:left="480" w:right="-328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</w:t>
      </w:r>
    </w:p>
    <w:p w14:paraId="0BC8F0A8">
      <w:pPr>
        <w:ind w:left="479" w:leftChars="228" w:right="-328" w:rightChars="-156" w:firstLine="0"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88699B"/>
    <w:rsid w:val="0088699B"/>
    <w:rsid w:val="009147E2"/>
    <w:rsid w:val="06962EF4"/>
    <w:rsid w:val="22CE568D"/>
    <w:rsid w:val="23D20286"/>
    <w:rsid w:val="2B480F85"/>
    <w:rsid w:val="366A668D"/>
    <w:rsid w:val="38D31402"/>
    <w:rsid w:val="3BF73175"/>
    <w:rsid w:val="4BDC61B3"/>
    <w:rsid w:val="51527457"/>
    <w:rsid w:val="55B4758A"/>
    <w:rsid w:val="570F3ABF"/>
    <w:rsid w:val="63B24610"/>
    <w:rsid w:val="781F0911"/>
    <w:rsid w:val="EFCD8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248</Characters>
  <Lines>2</Lines>
  <Paragraphs>1</Paragraphs>
  <TotalTime>5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2021-01-27T18:48:00Z</dcterms:created>
  <dc:creator>xb21cn</dc:creator>
  <cp:lastModifiedBy>user</cp:lastModifiedBy>
  <dcterms:modified xsi:type="dcterms:W3CDTF">2025-04-09T02:32:43Z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75BBF91DE80E4A7990695F85DD1FD62D</vt:lpwstr>
  </property>
  <property fmtid="{D5CDD505-2E9C-101B-9397-08002B2CF9AE}" pid="4" name="KSOTemplateDocerSaveRecord">
    <vt:lpwstr>eyJoZGlkIjoiNzNiNjg4MzI4MDkyODc5ODMzNWEyNmRjMjlmMGZjYzYifQ==</vt:lpwstr>
  </property>
</Properties>
</file>